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F46" w:rsidRPr="00C27F46" w:rsidRDefault="00C27F46" w:rsidP="00C27F4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7F46"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сюжетно-ролевой игры  </w:t>
      </w:r>
      <w:r>
        <w:rPr>
          <w:rFonts w:ascii="Times New Roman" w:eastAsia="Calibri" w:hAnsi="Times New Roman" w:cs="Times New Roman"/>
          <w:b/>
          <w:sz w:val="28"/>
          <w:szCs w:val="28"/>
        </w:rPr>
        <w:t>в средней</w:t>
      </w:r>
      <w:r w:rsidRPr="00C27F46">
        <w:rPr>
          <w:rFonts w:ascii="Times New Roman" w:eastAsia="Calibri" w:hAnsi="Times New Roman" w:cs="Times New Roman"/>
          <w:b/>
          <w:sz w:val="28"/>
          <w:szCs w:val="28"/>
        </w:rPr>
        <w:t xml:space="preserve"> группе</w:t>
      </w:r>
    </w:p>
    <w:p w:rsidR="00973C43" w:rsidRDefault="00C27F46" w:rsidP="00C27F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43" w:rsidRPr="00973C43">
        <w:rPr>
          <w:rFonts w:ascii="Times New Roman" w:hAnsi="Times New Roman" w:cs="Times New Roman"/>
          <w:b/>
          <w:sz w:val="28"/>
          <w:szCs w:val="28"/>
        </w:rPr>
        <w:t>«Поход в магазин»</w:t>
      </w:r>
    </w:p>
    <w:p w:rsidR="00973C43" w:rsidRPr="00C27F46" w:rsidRDefault="00C27F46" w:rsidP="00C27F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/>
          <w:b/>
          <w:sz w:val="28"/>
          <w:szCs w:val="28"/>
        </w:rPr>
        <w:t>Тема:</w:t>
      </w:r>
      <w:r w:rsidRPr="00C27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F46">
        <w:rPr>
          <w:rFonts w:ascii="Times New Roman" w:hAnsi="Times New Roman" w:cs="Times New Roman"/>
          <w:sz w:val="28"/>
          <w:szCs w:val="28"/>
        </w:rPr>
        <w:t>«Поход в магазин»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973C43" w:rsidRPr="00C27F46">
        <w:rPr>
          <w:rFonts w:ascii="Times New Roman" w:hAnsi="Times New Roman" w:cs="Times New Roman"/>
          <w:b/>
          <w:sz w:val="28"/>
          <w:szCs w:val="28"/>
        </w:rPr>
        <w:t>Возраст:</w:t>
      </w:r>
      <w:r w:rsidR="00EB373A" w:rsidRPr="00C27F46">
        <w:rPr>
          <w:rFonts w:ascii="Times New Roman" w:hAnsi="Times New Roman" w:cs="Times New Roman"/>
          <w:sz w:val="28"/>
          <w:szCs w:val="28"/>
        </w:rPr>
        <w:t xml:space="preserve">  средняя группа (4-5)</w:t>
      </w:r>
    </w:p>
    <w:p w:rsidR="006C4330" w:rsidRPr="00C27F46" w:rsidRDefault="006C4330" w:rsidP="00C27F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7F46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="00C27F46" w:rsidRPr="00C27F46">
        <w:rPr>
          <w:rFonts w:ascii="Times New Roman" w:hAnsi="Times New Roman" w:cs="Times New Roman"/>
          <w:sz w:val="28"/>
          <w:szCs w:val="28"/>
        </w:rPr>
        <w:t>подгруппа</w:t>
      </w:r>
    </w:p>
    <w:p w:rsidR="00973C43" w:rsidRPr="00C27F46" w:rsidRDefault="00C27F46" w:rsidP="00C27F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43" w:rsidRPr="00C27F46">
        <w:rPr>
          <w:rFonts w:ascii="Times New Roman" w:hAnsi="Times New Roman" w:cs="Times New Roman"/>
          <w:b/>
          <w:sz w:val="28"/>
          <w:szCs w:val="28"/>
        </w:rPr>
        <w:t>Цель игры:</w:t>
      </w:r>
      <w:r w:rsidR="00973C43" w:rsidRPr="00C27F46">
        <w:rPr>
          <w:rFonts w:ascii="Times New Roman" w:hAnsi="Times New Roman" w:cs="Times New Roman"/>
          <w:sz w:val="28"/>
          <w:szCs w:val="28"/>
        </w:rPr>
        <w:t xml:space="preserve"> расширять представление о слове «магазин», познакомить детей со словом «Цена», развивать речь, внимание, память.</w:t>
      </w:r>
    </w:p>
    <w:p w:rsidR="00C27F46" w:rsidRDefault="00973C43" w:rsidP="00C27F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F46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973C43" w:rsidRPr="00C27F46" w:rsidRDefault="00973C43" w:rsidP="00C27F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F46">
        <w:rPr>
          <w:rFonts w:ascii="Times New Roman" w:hAnsi="Times New Roman" w:cs="Times New Roman"/>
          <w:sz w:val="28"/>
          <w:szCs w:val="28"/>
        </w:rPr>
        <w:t xml:space="preserve">выбрать кассира, покупателей. Детям выдать определенную сумму денег. На карточках с товарами – ценники. Дети выбирают товар, идут на кассу, расплачиваются за товар. </w:t>
      </w:r>
    </w:p>
    <w:p w:rsidR="00C27F46" w:rsidRDefault="00C27F46" w:rsidP="00C27F4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73C43" w:rsidRDefault="00973C43" w:rsidP="00112953">
      <w:pPr>
        <w:jc w:val="both"/>
      </w:pPr>
      <w:bookmarkStart w:id="0" w:name="_GoBack"/>
      <w:bookmarkEnd w:id="0"/>
      <w:r w:rsidRPr="00112953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11295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Pr="0011295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infourok.ru</w:t>
        </w:r>
      </w:hyperlink>
    </w:p>
    <w:p w:rsidR="00973C43" w:rsidRPr="00A95AF4" w:rsidRDefault="00973C43" w:rsidP="00973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500E" w:rsidRDefault="00A6500E"/>
    <w:sectPr w:rsidR="00A6500E" w:rsidSect="00DB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3C43"/>
    <w:rsid w:val="00112953"/>
    <w:rsid w:val="001A2632"/>
    <w:rsid w:val="006C4330"/>
    <w:rsid w:val="00973C43"/>
    <w:rsid w:val="00A53D34"/>
    <w:rsid w:val="00A6500E"/>
    <w:rsid w:val="00BD7F0C"/>
    <w:rsid w:val="00C27F46"/>
    <w:rsid w:val="00CE509C"/>
    <w:rsid w:val="00EB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C43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73C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didakticheskie-igry-po-finansovoj-gramotnosti-524868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8</cp:revision>
  <dcterms:created xsi:type="dcterms:W3CDTF">2022-11-14T08:47:00Z</dcterms:created>
  <dcterms:modified xsi:type="dcterms:W3CDTF">2022-11-14T13:47:00Z</dcterms:modified>
</cp:coreProperties>
</file>